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62" w:rsidRPr="00AC4FA9" w:rsidRDefault="00895162" w:rsidP="00895162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Произошедшие в последние годы изменения в практике отечественного образования не оставили без изменений ни одну сторону школьного дела. Пробивающие себе дорогу новые принципы личностно ориентированного образования, индивидуального подхода, субъективности в обучении потребовали в первую очередь новых методов обучения. Современной  школе потребовались такие методы обучения, которые:</w:t>
      </w:r>
    </w:p>
    <w:p w:rsidR="00895162" w:rsidRPr="00AC4FA9" w:rsidRDefault="00895162" w:rsidP="0089516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        формировали бы активную, самостоятельную и инициативную позицию учащихся в учении;</w:t>
      </w:r>
    </w:p>
    <w:p w:rsidR="00895162" w:rsidRPr="00AC4FA9" w:rsidRDefault="00895162" w:rsidP="0089516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        развивали бы в первую очередь общеучебные умения и навыки: исследовательские, рефлексивные, самооценочные;</w:t>
      </w:r>
    </w:p>
    <w:p w:rsidR="00895162" w:rsidRPr="00AC4FA9" w:rsidRDefault="00895162" w:rsidP="0089516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        формировали бы не просто умения, а компетенции, т.е. умения, непосредственно сопряженные с опытом их применения в практической деятельности;</w:t>
      </w:r>
    </w:p>
    <w:p w:rsidR="00895162" w:rsidRPr="00AC4FA9" w:rsidRDefault="00895162" w:rsidP="0089516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        были бы приоритетно нацелены на развитие познавательного интереса учащихся;</w:t>
      </w:r>
    </w:p>
    <w:p w:rsidR="00895162" w:rsidRPr="00AC4FA9" w:rsidRDefault="00895162" w:rsidP="0089516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        реализовывали бы принцип связи обучения с жизнью.</w:t>
      </w:r>
    </w:p>
    <w:p w:rsidR="00895162" w:rsidRPr="00AC4FA9" w:rsidRDefault="00895162" w:rsidP="000B1CDA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 Инновационный поиск новых средств обучения и воспитания  привёл </w:t>
      </w:r>
      <w:r w:rsidR="000B1CDA" w:rsidRPr="00AC4FA9">
        <w:rPr>
          <w:rFonts w:ascii="Times New Roman" w:eastAsia="Times New Roman" w:hAnsi="Times New Roman" w:cs="Times New Roman"/>
          <w:lang w:eastAsia="ru-RU"/>
        </w:rPr>
        <w:t xml:space="preserve"> учителей Лениногорского 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района</w:t>
      </w:r>
      <w:r w:rsidR="000B1CDA" w:rsidRPr="00AC4FA9">
        <w:rPr>
          <w:rFonts w:ascii="Times New Roman" w:eastAsia="Times New Roman" w:hAnsi="Times New Roman" w:cs="Times New Roman"/>
          <w:lang w:eastAsia="ru-RU"/>
        </w:rPr>
        <w:t xml:space="preserve"> к пониманию того, что сегодня нужны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C4FA9">
        <w:rPr>
          <w:rFonts w:ascii="Times New Roman" w:eastAsia="Times New Roman" w:hAnsi="Times New Roman" w:cs="Times New Roman"/>
          <w:lang w:eastAsia="ru-RU"/>
        </w:rPr>
        <w:t>деятельностные</w:t>
      </w:r>
      <w:proofErr w:type="spellEnd"/>
      <w:r w:rsidRPr="00AC4FA9">
        <w:rPr>
          <w:rFonts w:ascii="Times New Roman" w:eastAsia="Times New Roman" w:hAnsi="Times New Roman" w:cs="Times New Roman"/>
          <w:lang w:eastAsia="ru-RU"/>
        </w:rPr>
        <w:t>, групповые, игровые, ролевые, практико-ориентированные, проблемные, рефлексивные  формы и методы обучения и воспитания.</w:t>
      </w:r>
    </w:p>
    <w:p w:rsidR="00895162" w:rsidRPr="00AC4FA9" w:rsidRDefault="00895162" w:rsidP="00895162">
      <w:pPr>
        <w:spacing w:after="0" w:line="240" w:lineRule="auto"/>
        <w:ind w:left="0" w:firstLine="54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Ведущее место среди таких методов принадлежит сегодня </w:t>
      </w:r>
      <w:r w:rsidRPr="00AC4FA9">
        <w:rPr>
          <w:rFonts w:ascii="Times New Roman" w:eastAsia="Times New Roman" w:hAnsi="Times New Roman" w:cs="Times New Roman"/>
          <w:b/>
          <w:bCs/>
          <w:lang w:eastAsia="ru-RU"/>
        </w:rPr>
        <w:t>методу проектов.</w:t>
      </w:r>
    </w:p>
    <w:p w:rsidR="00895162" w:rsidRPr="00AC4FA9" w:rsidRDefault="00895162" w:rsidP="00895162">
      <w:pPr>
        <w:spacing w:after="0" w:line="240" w:lineRule="auto"/>
        <w:ind w:left="0" w:firstLine="54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В основу метода проектов положена идея о направленности учебно-познавательной деятельности обучающихся на результат, который получается при решении той или иной практически или теоретически значимой проблемы.</w:t>
      </w:r>
    </w:p>
    <w:p w:rsidR="00895162" w:rsidRPr="00AC4FA9" w:rsidRDefault="00895162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Учитывая безусловные достоинства проектного метода и возрастные возможности учащихся 7-10 лет, а также беря во внимание опыт работы, реально и целесообразно  применение </w:t>
      </w:r>
      <w:r w:rsidRPr="00AC4FA9">
        <w:rPr>
          <w:rFonts w:ascii="Times New Roman" w:eastAsia="Times New Roman" w:hAnsi="Times New Roman" w:cs="Times New Roman"/>
          <w:b/>
          <w:lang w:eastAsia="ru-RU"/>
        </w:rPr>
        <w:t>методов проекта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уже в начальном звене школьного обучения. </w:t>
      </w:r>
    </w:p>
    <w:p w:rsidR="005D2982" w:rsidRPr="00AC4FA9" w:rsidRDefault="000B1CDA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Поэтому </w:t>
      </w:r>
      <w:r w:rsidR="00AF7D56" w:rsidRPr="00AC4FA9">
        <w:rPr>
          <w:rFonts w:ascii="Times New Roman" w:eastAsia="Times New Roman" w:hAnsi="Times New Roman" w:cs="Times New Roman"/>
          <w:lang w:eastAsia="ru-RU"/>
        </w:rPr>
        <w:t xml:space="preserve"> данный семинар был организован с целью распространения и обобщения педагогического опыта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учителей района </w:t>
      </w:r>
      <w:r w:rsidR="00AF7D56" w:rsidRPr="00AC4FA9">
        <w:rPr>
          <w:rFonts w:ascii="Times New Roman" w:eastAsia="Times New Roman" w:hAnsi="Times New Roman" w:cs="Times New Roman"/>
          <w:lang w:eastAsia="ru-RU"/>
        </w:rPr>
        <w:t xml:space="preserve"> по данной проблеме.</w:t>
      </w:r>
    </w:p>
    <w:p w:rsidR="005D2982" w:rsidRPr="00AC4FA9" w:rsidRDefault="00AF7D56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 Семинар был организован на базе средней образовательной </w:t>
      </w:r>
      <w:r w:rsidR="005D2982" w:rsidRPr="00AC4FA9">
        <w:rPr>
          <w:rFonts w:ascii="Times New Roman" w:eastAsia="Times New Roman" w:hAnsi="Times New Roman" w:cs="Times New Roman"/>
          <w:lang w:eastAsia="ru-RU"/>
        </w:rPr>
        <w:t xml:space="preserve">школы №8 города Лениногорска.  В 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семинаре приняли активное участие все о</w:t>
      </w:r>
      <w:r w:rsidR="005D2982" w:rsidRPr="00AC4FA9">
        <w:rPr>
          <w:rFonts w:ascii="Times New Roman" w:eastAsia="Times New Roman" w:hAnsi="Times New Roman" w:cs="Times New Roman"/>
          <w:lang w:eastAsia="ru-RU"/>
        </w:rPr>
        <w:t xml:space="preserve">бразовательные школы района.  </w:t>
      </w:r>
    </w:p>
    <w:p w:rsidR="00AF7D56" w:rsidRPr="00AC4FA9" w:rsidRDefault="005D2982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F7D56" w:rsidRPr="00AC4FA9">
        <w:rPr>
          <w:rFonts w:ascii="Times New Roman" w:eastAsia="Times New Roman" w:hAnsi="Times New Roman" w:cs="Times New Roman"/>
          <w:b/>
          <w:lang w:eastAsia="ru-RU"/>
        </w:rPr>
        <w:t>практической части</w:t>
      </w:r>
      <w:r w:rsidR="00AF7D56" w:rsidRPr="00AC4FA9">
        <w:rPr>
          <w:rFonts w:ascii="Times New Roman" w:eastAsia="Times New Roman" w:hAnsi="Times New Roman" w:cs="Times New Roman"/>
          <w:lang w:eastAsia="ru-RU"/>
        </w:rPr>
        <w:t xml:space="preserve"> семинара учителя начальных классов СОШ №8: </w:t>
      </w:r>
      <w:r w:rsidR="00AF7D56" w:rsidRPr="00AC4FA9">
        <w:rPr>
          <w:rFonts w:ascii="Times New Roman" w:eastAsia="Times New Roman" w:hAnsi="Times New Roman" w:cs="Times New Roman"/>
          <w:b/>
          <w:lang w:eastAsia="ru-RU"/>
        </w:rPr>
        <w:t>Кузьмичёва Л.Ю., Есипова Л.В.</w:t>
      </w:r>
      <w:r w:rsidR="00AF7D56" w:rsidRPr="00AC4FA9">
        <w:rPr>
          <w:rFonts w:ascii="Times New Roman" w:eastAsia="Times New Roman" w:hAnsi="Times New Roman" w:cs="Times New Roman"/>
          <w:lang w:eastAsia="ru-RU"/>
        </w:rPr>
        <w:t xml:space="preserve"> показали мастер-классы во 2А, 2 Б классах по темам: «Вес профессии важны», «Новый год».</w:t>
      </w:r>
    </w:p>
    <w:p w:rsidR="00AF7D56" w:rsidRPr="00AC4FA9" w:rsidRDefault="00AF7D56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AC4FA9">
        <w:rPr>
          <w:rFonts w:ascii="Times New Roman" w:eastAsia="Times New Roman" w:hAnsi="Times New Roman" w:cs="Times New Roman"/>
          <w:b/>
          <w:lang w:eastAsia="ru-RU"/>
        </w:rPr>
        <w:t xml:space="preserve">теоретической части </w:t>
      </w:r>
      <w:r w:rsidRPr="00AC4FA9">
        <w:rPr>
          <w:rFonts w:ascii="Times New Roman" w:eastAsia="Times New Roman" w:hAnsi="Times New Roman" w:cs="Times New Roman"/>
          <w:lang w:eastAsia="ru-RU"/>
        </w:rPr>
        <w:t>семинара обоб</w:t>
      </w:r>
      <w:r w:rsidR="005D2982" w:rsidRPr="00AC4FA9">
        <w:rPr>
          <w:rFonts w:ascii="Times New Roman" w:eastAsia="Times New Roman" w:hAnsi="Times New Roman" w:cs="Times New Roman"/>
          <w:lang w:eastAsia="ru-RU"/>
        </w:rPr>
        <w:t>щили педагогический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опыт по проектной деятельности</w:t>
      </w:r>
      <w:r w:rsidR="00E178DB" w:rsidRPr="00AC4FA9">
        <w:rPr>
          <w:rFonts w:ascii="Times New Roman" w:eastAsia="Times New Roman" w:hAnsi="Times New Roman" w:cs="Times New Roman"/>
          <w:lang w:eastAsia="ru-RU"/>
        </w:rPr>
        <w:t xml:space="preserve"> следующие учителя:</w:t>
      </w:r>
    </w:p>
    <w:p w:rsidR="00E178DB" w:rsidRPr="00AC4FA9" w:rsidRDefault="00E178DB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AC4FA9">
        <w:rPr>
          <w:rFonts w:ascii="Times New Roman" w:eastAsia="Times New Roman" w:hAnsi="Times New Roman" w:cs="Times New Roman"/>
          <w:b/>
          <w:lang w:eastAsia="ru-RU"/>
        </w:rPr>
        <w:t>Минязова</w:t>
      </w:r>
      <w:proofErr w:type="spellEnd"/>
      <w:r w:rsidRPr="00AC4FA9">
        <w:rPr>
          <w:rFonts w:ascii="Times New Roman" w:eastAsia="Times New Roman" w:hAnsi="Times New Roman" w:cs="Times New Roman"/>
          <w:b/>
          <w:lang w:eastAsia="ru-RU"/>
        </w:rPr>
        <w:t xml:space="preserve"> Ф.А</w:t>
      </w:r>
      <w:r w:rsidRPr="00AC4FA9">
        <w:rPr>
          <w:rFonts w:ascii="Times New Roman" w:eastAsia="Times New Roman" w:hAnsi="Times New Roman" w:cs="Times New Roman"/>
          <w:lang w:eastAsia="ru-RU"/>
        </w:rPr>
        <w:t>., учитель начальных классов гимназии №11 по проблеме: «Фотогазета. Ещё тогда нас не было на свете».</w:t>
      </w:r>
    </w:p>
    <w:p w:rsidR="00E178DB" w:rsidRPr="00AC4FA9" w:rsidRDefault="00E178DB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AC4FA9">
        <w:rPr>
          <w:rFonts w:ascii="Times New Roman" w:eastAsia="Times New Roman" w:hAnsi="Times New Roman" w:cs="Times New Roman"/>
          <w:b/>
          <w:lang w:eastAsia="ru-RU"/>
        </w:rPr>
        <w:t>Алтапова</w:t>
      </w:r>
      <w:proofErr w:type="spellEnd"/>
      <w:r w:rsidRPr="00AC4FA9">
        <w:rPr>
          <w:rFonts w:ascii="Times New Roman" w:eastAsia="Times New Roman" w:hAnsi="Times New Roman" w:cs="Times New Roman"/>
          <w:b/>
          <w:lang w:eastAsia="ru-RU"/>
        </w:rPr>
        <w:t xml:space="preserve"> Е.С.,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учитель начальных классов СОШ №8 по проблеме: «Проектная деятельность учащихся на уроках окружающего мира».</w:t>
      </w:r>
    </w:p>
    <w:p w:rsidR="00E178DB" w:rsidRPr="00AC4FA9" w:rsidRDefault="00E178DB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AC4FA9">
        <w:rPr>
          <w:rFonts w:ascii="Times New Roman" w:eastAsia="Times New Roman" w:hAnsi="Times New Roman" w:cs="Times New Roman"/>
          <w:b/>
          <w:lang w:eastAsia="ru-RU"/>
        </w:rPr>
        <w:t>Васильева Л.Н.,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учитель начальных классов </w:t>
      </w:r>
      <w:proofErr w:type="spellStart"/>
      <w:r w:rsidRPr="00AC4FA9">
        <w:rPr>
          <w:rFonts w:ascii="Times New Roman" w:eastAsia="Times New Roman" w:hAnsi="Times New Roman" w:cs="Times New Roman"/>
          <w:lang w:eastAsia="ru-RU"/>
        </w:rPr>
        <w:t>Шугоровской</w:t>
      </w:r>
      <w:proofErr w:type="spellEnd"/>
      <w:r w:rsidRPr="00AC4FA9">
        <w:rPr>
          <w:rFonts w:ascii="Times New Roman" w:eastAsia="Times New Roman" w:hAnsi="Times New Roman" w:cs="Times New Roman"/>
          <w:lang w:eastAsia="ru-RU"/>
        </w:rPr>
        <w:t xml:space="preserve"> СОШ им. В.П.Чкалова</w:t>
      </w:r>
      <w:r w:rsidR="000B1CDA" w:rsidRPr="00AC4FA9">
        <w:rPr>
          <w:rFonts w:ascii="Times New Roman" w:eastAsia="Times New Roman" w:hAnsi="Times New Roman" w:cs="Times New Roman"/>
          <w:lang w:eastAsia="ru-RU"/>
        </w:rPr>
        <w:t xml:space="preserve"> по проблеме: «Мир домашних животных».</w:t>
      </w:r>
    </w:p>
    <w:p w:rsidR="000B1CDA" w:rsidRPr="00AC4FA9" w:rsidRDefault="000B1CDA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AC4FA9">
        <w:rPr>
          <w:rFonts w:ascii="Times New Roman" w:eastAsia="Times New Roman" w:hAnsi="Times New Roman" w:cs="Times New Roman"/>
          <w:b/>
          <w:lang w:eastAsia="ru-RU"/>
        </w:rPr>
        <w:t>Думченко</w:t>
      </w:r>
      <w:proofErr w:type="spellEnd"/>
      <w:r w:rsidRPr="00AC4FA9">
        <w:rPr>
          <w:rFonts w:ascii="Times New Roman" w:eastAsia="Times New Roman" w:hAnsi="Times New Roman" w:cs="Times New Roman"/>
          <w:b/>
          <w:lang w:eastAsia="ru-RU"/>
        </w:rPr>
        <w:t xml:space="preserve"> О.П</w:t>
      </w:r>
      <w:r w:rsidRPr="00AC4FA9">
        <w:rPr>
          <w:rFonts w:ascii="Times New Roman" w:eastAsia="Times New Roman" w:hAnsi="Times New Roman" w:cs="Times New Roman"/>
          <w:lang w:eastAsia="ru-RU"/>
        </w:rPr>
        <w:t>., учитель начальных классов СОШ № 6 по проблеме: «Вовлечение родителей в проектную и исследовательскую деятельность школьников».</w:t>
      </w:r>
    </w:p>
    <w:p w:rsidR="000B1CDA" w:rsidRDefault="000B1CDA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b/>
          <w:lang w:eastAsia="ru-RU"/>
        </w:rPr>
        <w:t>-Фархутдинова А.Г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., учитель начальных классов </w:t>
      </w:r>
      <w:proofErr w:type="spellStart"/>
      <w:r w:rsidRPr="00AC4FA9">
        <w:rPr>
          <w:rFonts w:ascii="Times New Roman" w:eastAsia="Times New Roman" w:hAnsi="Times New Roman" w:cs="Times New Roman"/>
          <w:lang w:eastAsia="ru-RU"/>
        </w:rPr>
        <w:t>Шугуровской</w:t>
      </w:r>
      <w:proofErr w:type="spellEnd"/>
      <w:r w:rsidRPr="00AC4FA9">
        <w:rPr>
          <w:rFonts w:ascii="Times New Roman" w:eastAsia="Times New Roman" w:hAnsi="Times New Roman" w:cs="Times New Roman"/>
          <w:lang w:eastAsia="ru-RU"/>
        </w:rPr>
        <w:t xml:space="preserve"> СОШ имени В.П.Чкалова по проблеме</w:t>
      </w:r>
      <w:r w:rsidR="005D2982" w:rsidRPr="00AC4FA9">
        <w:rPr>
          <w:rFonts w:ascii="Times New Roman" w:eastAsia="Times New Roman" w:hAnsi="Times New Roman" w:cs="Times New Roman"/>
          <w:lang w:eastAsia="ru-RU"/>
        </w:rPr>
        <w:t>: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«Шугурово – край родников».</w:t>
      </w:r>
    </w:p>
    <w:p w:rsidR="00AC4FA9" w:rsidRPr="00AC4FA9" w:rsidRDefault="00AC4FA9" w:rsidP="00AF7D56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</w:p>
    <w:p w:rsidR="00AC4FA9" w:rsidRPr="00AC4FA9" w:rsidRDefault="00AC4FA9" w:rsidP="00AC4FA9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 xml:space="preserve">Участники семинара пришли к следующему </w:t>
      </w:r>
      <w:r w:rsidRPr="00AC4FA9">
        <w:rPr>
          <w:rFonts w:ascii="Times New Roman" w:eastAsia="Times New Roman" w:hAnsi="Times New Roman" w:cs="Times New Roman"/>
          <w:b/>
          <w:lang w:eastAsia="ru-RU"/>
        </w:rPr>
        <w:t>выводу:</w:t>
      </w:r>
      <w:r w:rsidRPr="00AC4FA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C4FA9" w:rsidRPr="00AC4FA9" w:rsidRDefault="00AC4FA9" w:rsidP="00AC4FA9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-метод проектов – это одна из конкретных возможностей использовать жизнь для воспитательных и образовательных целей;</w:t>
      </w:r>
    </w:p>
    <w:p w:rsidR="00AC4FA9" w:rsidRPr="00AC4FA9" w:rsidRDefault="00AC4FA9" w:rsidP="00AC4FA9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 метод проектов расширяет горизонты в педагогической теории и практике;</w:t>
      </w:r>
    </w:p>
    <w:p w:rsidR="00AC4FA9" w:rsidRPr="00AC4FA9" w:rsidRDefault="00AC4FA9" w:rsidP="00AC4FA9">
      <w:p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AC4FA9">
        <w:rPr>
          <w:rFonts w:ascii="Times New Roman" w:eastAsia="Times New Roman" w:hAnsi="Times New Roman" w:cs="Times New Roman"/>
          <w:lang w:eastAsia="ru-RU"/>
        </w:rPr>
        <w:t>- метод проектов открывает путь, показывающий, как перейти от словесного воспитания к воспитанию в самой жизни и самой жизнью.</w:t>
      </w:r>
    </w:p>
    <w:p w:rsidR="00AC4FA9" w:rsidRPr="00AC4FA9" w:rsidRDefault="00AC4FA9" w:rsidP="00AC4FA9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F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5162" w:rsidRPr="00895162" w:rsidRDefault="00895162" w:rsidP="00895162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4289" w:rsidRDefault="00AC4FA9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33779"/>
    <w:multiLevelType w:val="multilevel"/>
    <w:tmpl w:val="966A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613229"/>
    <w:multiLevelType w:val="multilevel"/>
    <w:tmpl w:val="22AC7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175611"/>
    <w:multiLevelType w:val="multilevel"/>
    <w:tmpl w:val="2DFA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800418"/>
    <w:multiLevelType w:val="multilevel"/>
    <w:tmpl w:val="02CE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162"/>
    <w:rsid w:val="000B1CDA"/>
    <w:rsid w:val="001534F7"/>
    <w:rsid w:val="00391556"/>
    <w:rsid w:val="00467FDC"/>
    <w:rsid w:val="005709E1"/>
    <w:rsid w:val="005D2982"/>
    <w:rsid w:val="00895162"/>
    <w:rsid w:val="00A407BE"/>
    <w:rsid w:val="00AC4FA9"/>
    <w:rsid w:val="00AF7D56"/>
    <w:rsid w:val="00C472BE"/>
    <w:rsid w:val="00D14C32"/>
    <w:rsid w:val="00E178DB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4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6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5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3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2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4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2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8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0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6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0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7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4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0433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0632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0839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491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0439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7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3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6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2012-12-21T10:02:00Z</dcterms:created>
  <dcterms:modified xsi:type="dcterms:W3CDTF">2012-12-21T10:52:00Z</dcterms:modified>
</cp:coreProperties>
</file>